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ДОГОВОР ВОЗМЕЗДНОГО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ОКАЗАНИЯ СТОМАТОЛОГИЧЕСКИХ УСЛУГ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___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г. Ижевск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«__» ____________ 20__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г.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ind w:firstLine="420" w:firstLineChars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Общество ограниченной ответственностью Детская стоматологическая поликлиника "Центральная"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, Свидетельство о постановке на учет в налоговом органе, выдано Межрайонной инспекцией ФНС №10 по Удмуртской Республике 05.06.2018 г., в лице финансового директора Шарифуллина Равиля Гильмулловича, действующего на основании доверенности №2 от 01.01.2022 г. и лицензии № ЛО 18-01-003013 от 26.12.2020г., выданной Министерством здравоохранения Удмуртской Республики (УЛМД УР: 426039, УР, г. Ижевск, ул. Воткинское шоссе, д. 57, 9 блок, т. 20-49-11), срок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действия - бессрочно</w:t>
      </w:r>
      <w:r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«Исполнитель», с одной стороны,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и ФИО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_________________,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паспорт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серии __ №___ выдан ____________от _________г., зарегистрированный(-ая)/проживающий(-ая) по адресу:_____________________, _____года рождения,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именуемый (ая) в дальнейшем «Пациент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» (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Заказчик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 другой стороны, совместно именуемые «Стороны»,</w:t>
      </w: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заключили настоящий договор о нижеследующем: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>
      <w:pPr>
        <w:pStyle w:val="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настоящему договору Исполнитель обязуется оказывать Пациенту на возмездной основе, стоматологические услуги (далее - услуги), по наименованиям и стоимости, указанным в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приложениях к настоящему Договору, которые являются неотъемлемой частью Договора, а Заказчик </w:t>
      </w:r>
      <w:r>
        <w:rPr>
          <w:rFonts w:ascii="Times New Roman" w:hAnsi="Times New Roman" w:cs="Times New Roman"/>
          <w:sz w:val="24"/>
          <w:szCs w:val="24"/>
          <w:lang w:val="ru-RU"/>
        </w:rPr>
        <w:t>обязуется оплачивать медицинские услуги по цене, в сроки и на условиях, установленных настоящим Договором и приложениями к нему.</w:t>
      </w:r>
    </w:p>
    <w:p>
      <w:pPr>
        <w:pStyle w:val="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необходимости пациенту могут быть оказаны дополнительные стоматологические/ медицинские услуги, перечень и стоимость, оказания которых согласуются Сторонами в дополнительных приложениях к настоящему Договору.</w:t>
      </w:r>
    </w:p>
    <w:p>
      <w:pPr>
        <w:pStyle w:val="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Оказание услуг осуществляется на основании лицензии на медицинскую деятельность. Полный перечень лицензированных видов деятельности, виды работ (услуг), оказываемые в составе лицензированных видов деятельности, размещены на стенде потребителей, а также на официальном сайте Исполнителя (</w:t>
      </w:r>
      <w:r>
        <w:rPr>
          <w:rFonts w:ascii="Times New Roman" w:hAnsi="Times New Roman" w:cs="Times New Roman"/>
          <w:sz w:val="24"/>
          <w:szCs w:val="24"/>
          <w:u w:val="single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stom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centr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>
      <w:pPr>
        <w:pStyle w:val="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Место оказания услуг: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426008, УР, г. Ижевск, ул. Максима Горького, дом № 156, оф.7</w:t>
      </w:r>
    </w:p>
    <w:p>
      <w:pPr>
        <w:pStyle w:val="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Условия настоящего договора обязательны как для Заказчика, так и для третьего лица, в пользу которого заключен договор (Пациента), если Заказчик и Пациент не совпадают в одном лице.</w:t>
      </w:r>
    </w:p>
    <w:p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Медицинские услуги предоставляются Пациенту при наличии информированного добровольного согласия на медицинское вмешательство.</w:t>
      </w:r>
    </w:p>
    <w:p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>
      <w:pPr>
        <w:pStyle w:val="6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Исполнитель обязуется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медицинские услуги в объеме и в сроки, предусмотренные планом лечения, приложениями и (или) дополнительным соглашением к настоящему договору согласованные Сторонами, в соответствии с действующими на территории Российской Федерации стандартами и порядками, профессиональной квалификации и критериями качества медицинской помощи.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2.1.2. Устно информировать Заказчика в доступной для него форме о состоянии его здоровья, о результатах обследования, наличии заболевания, его диагнозе и предположительном прогнозе, методах лечения, связанном с ними риске, возможных вариантах медицинского вмешательства, их последствиях и ожидаемых результатах проведенного лечения, преимуществах и недостатках различных планов лечения, их ориентировочной продолжительности. 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2.1.3. Информировать Заказчика о назначениях и рекомендациях, которые необходимо соблюдать для сохранения достигнутого результата лечения. При возникновении неблагоприятных последствий в результате несоблюдения Пациентом назначений и рекомендаций Исполнителя, последний, освобождается от ответственности перед Пациентом.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2.1.4. Ставить в известность Пациента о возникших в процессе лечения и/или в процессе оперативного вмешательства обстоятельствах, которые могут привести к расширению, увеличению, изменению объема оказываемых услуг и возможным осложнениям, а также к изменению или отказу от запланированного лечения, в том числе о необходимости проведения дополнительных исследований. В таком случае, Исполнитель обязуется изменить намеченный и согласованный сторонами план лечения, уведомить об этом Пациента и внести соответствующие изменения в медицинскую карту Пациента и/или в План лечения. Согласием Пациента будет являться факт получения незапланированных услуг и продолжение лечения на предложенных условиях.  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2.2. Исполнитель имеет право: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2.2.1. Самостоятельно определять график консультаций и процедур, график работы специалистов. Внесение изменений в график работы специалистов не является ненадлежащим выполнением условий заключенного сторонами Договора.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Не приступать к оказанию услуг, а начатые услуги приостановить в случаях, если имеет место нарушение Пациентом своих обязательств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Договору,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отсутствии ситуации, угрожающей жизни и здоровью.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2.2.3. Отказаться от исполнения Договора, если в процессе лечения Пациент будет настаивать на изменении методики лечения и/или оказания таких услуг, применении лекарственных препаратов и/или медицинских изделий, которые не соответствуют медицинским показаниям, несовместимы с медицинскими стандартами, правилами, порядками и клиническими рекомендациями, нецелесообразны для Пациента или противопоказаны ему по медицинским основаниям. При этом Пациент оплачивает Исполнителю фактически оказанные услуги на момент исполнения Договора.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Исполнитель вправе установить в холле и кабинетах клиники видеонаблюдение в целях обеспечения безопасности сотрудников, а также в целях осуществления контроля за качеством проводимого лечения.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2.2.5. Осуществлять фотофиксацию клинической ситуации полости рта, а затем выполненной работы в целях внутреннего контроля качества оказанных медицинских услуг.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Заключая настоящий Договор, Пациент дает согласие на возможное использование Исполнителем или его персоналом данных, полученных при обследовании и лечении Пациента, в том числе фотографий, моделей и т.д., для лечебных, учебных, научных целей, в публикациях, на стоматологических обществах и т.д., не указывая личных данных Пациента: ФИО и фото без лица Пациента.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2.2.7. Задержать начало приема следующего пациента не более, чем на 20 минут в связи с возможными осложнениями на текущем приеме, необходимостью постановки (уточнения) диагноза текущему пациенту.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Пациент обязуется: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2.3.1. Ознакомиться с внутренней документацией Исполнителя </w:t>
      </w:r>
      <w:r>
        <w:rPr>
          <w:rFonts w:ascii="Times New Roman" w:hAnsi="Times New Roman" w:cs="Times New Roman"/>
          <w:sz w:val="24"/>
          <w:szCs w:val="24"/>
          <w:u w:val="none"/>
          <w:lang w:val="ru-RU"/>
        </w:rPr>
        <w:t>(Положением об оказании платных медицинских услуг, Правилами внутреннего распорядка (Правилами поведения пациентов), Положением о гарантийных сроках и сроках службы, Прейскурантом,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иными документами и локальными нормативными актами, которые расположены в доступном для Пациента месте).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Предоставлять полную информацию о состоянии своего здоровья (Анкета) на день своего обращения за медицинской помощью к Исполнителю, а также обо всех изменениях в состоянии своего здоровья в процессе лечения; о перенесенных и имеющихся заболеваниях, операциях, травмах; о проведенных ранее обследованиях и лечениях; об аллергических реакциях, индивидуальных реакциях на лекарственные препараты; о наличии сопутствующих хронических и перенесенных заболеваниях, а также аллергических реакциях на пищевые продукты; об иных обстоятельствах, которые могут сказаться на качестве оказываемых Исполнителем услуг.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Представить Исполнителю необходимые для эффективного лечения медицинские документы и результаты обследований в случаях, если Пациент лечился или проходил обследование в других медицинских учреждениях.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2.3.4.  Предъявлять документ, удостоверяющий личность при каждом обращении к Исполнителю за оказанием медицинской помощи. Обслуживание Пациентов, оплата за услуги которым предполагается в рамках договора ДМС, осуществляется только при предъявлении паспорта и страхового полиса при каждом обращении к Исполнителю.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2.3.5. Немедленно извещать лечащего врача обо всех изменениях в приеме лекарственных средств (препаратов), а также обо всех случаях поломки в течение установленного Исполнителем гарантийного срока медицинских изделий, используемых Пациентом и полученных в результате оказания услуг. При появлении боли, дискомфорта и других жалоб в периоды между этапами лечения немедленно известить лечащего врача или администратора, либо посетить Клинику Исполнителя для решения вопроса об оказании медицинской помощи.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2.3.6.  Нести ответственность за достоверность представляемой информации. В случае сокрытия от Исполнителя информации о состоянии своего здоровья, а также сообщения недостоверной информации о своем здоровье, ответственность за свое здоровье и дальнейшие последствия, вызванные сокрытием информации (сообщением недостоверных сведений), приведшие к ухудшению здоровья Пациента, не достижению результата лечения и иным неблагоприятным последствиям, несет Пациент.   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2.3.7. В обязательном порядке выполнять все предписания и рекомендации лечащего врача и медицинского персонала. Отказ или уклонение Пациента следовать Рекомендациям врача (в т.ч. отказ от составленного врачом плана лечения), связанным с лечебным процессом, от соблюдения режима лечения, а также отказ или уклонение Пациента от оплаты услуг, равносилен отказу Пациента от получения медицинских услуг. При возникновении неблагоприятных последствий вследствие несоблюдения Пациентом назначений и рекомендаций Исполнителя, последний не несет ответственности перед Пациентом.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2.3.8. Оплатить предоставленные Исполнителем медицинские услуги, по цене, указанной в Прейскуранте в количестве,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указанном в Приложениях,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определенном разделом 3 настоящего Договора.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2.3.9. В случае изменения телефонного номера, адреса регистрации и/или места жительства, указанных в реквизитах настоящего договора, сообщить новые данные администраторам Исполнителя на очередном приеме.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2.4. Права Пациента: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Выбрать лечащего врача, с учетом согласия врача и с учетом возможностей и ресурсов Исполнителя относительно назначения лечащего врача.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 В любое время в письменной форме отказаться от лечения, при условии оплаты Исполнителю фактически понесенных расходов. При отказе Пациента от лечения, Исполнитель не несет ответственности за дальнейшие последствия, вызванные таким отказом.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ЦЕНА УСЛУГ И ПОРЯДОК РАСЧЕТОВ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 Цена услуг определяется в соответствии с действующим на момент оказания услуги Прейскурантом Исполнителя, с которым Пациент ознакомлен до подписания Договора. Общая стоимость услуг по Договору определяется в приложениях к настоящему договору, исходя из фактического объема оказанных услуг.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Оплата производится Пациентом при оказании услуг по диагностике, терапевтической, детской, хирургической стоматологии, пародонтологии, ортодонтии – непосредственно в день их оказания с выдачей кассового чека и акта об оказанных услугах.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Ортопедические услуги оплачиваются на условиях предоплаты: от 30% стоимости лечения, оставшаяся сумма – при сдаче работы (услуги).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 Оплата услуг производится путем внесения наличных денежных средств в кассу Исполнителя либо любым другим, не запрещенным действующим законодательством РФ способом.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3.5. В случае оказания услуг по программам ДМС Пациент самостоятельно оплачивает фактически оказанные медицинские услуги, не входящие в предусмотренную программу ДМС, в соответствии с условиями настоящего договора. В случае если лечение, произведенное Пациенту, не будет оплачено его страховой компанией полностью или частично в течение 60 календарных дней с момента направления соответствующего счета в страховую компанию, Пациент обязан осуществить оплату оказанных ему услуг в течение 7 рабочих дней с момента получения соответствующего письменного требования от Исполнителя.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За нарушение условий и сроков оплаты по настоящему Договору, Исполнитель вправе взыскать с Пациента пени в размере 0,5% от суммы задолженности за каждый день просрочки.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4. ОТВЕТСТВЕННОСТЬ СТОРОН И ПОРЯДОК РАЗРЕШЕНИЯ СПОРОВ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Стороны договорились, что при возникновении споров будут стремиться разрешить сложившуюся ситуацию путем переговоров. Претензия рассматривается в течение 10 (десяти) рабочих дней с момента ее получения.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 При невозможности достижения сторонами согласия спор подлежит передаче на рассмотрение суда в соответствии с действующим законодательством РФ.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 Исполнитель освобождается от ответственности за вред здоровью, возникший в процессе оказания услуг, если будет доказано, что вред возник как следствие нарушения Пациентом рекомендаций и назначений врачей-специалистов клиники, нарушения режима лечения (п.5 ст.14 Закона РФ «О защите прав потребителей», ст. 1098 Гражданского кодекса РФ). Клиника оставляет за собой право требовать подтверждения надлежащего соблюдения Пациентом назначений и рекомендаций врачей-специалистов, вплоть до направления Пациента на экспертизу.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 Осложнения и другие побочные эффекты медицинского вмешательства/лечения,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4.5. Стороны не несут ответственности за неисполнение своих обязательств по договору, если неисполнение было вызвано действием непреодолимой силы, то есть чрезвычайных и непредотвратимых обстоятельств. К числу форс-мажорных обстоятельств также относятся: аварии коммунальных сетей, повлекшие отключение воды, электричества и тепла, поломка оборудования и др.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ЗАКЛЮЧИТЕЛЬНЫЕ УСЛОВИЯ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Настоящий договор вступает в силу с момента его подписания сторонами и действует до 31 декабря текущего года. В случае если ни одна из сторон не заявит о своем желании отказаться от исполнения договора, он считается пролонгированным на 11 месяцев. Последующая пролонгация происходит автоматически.  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ru-RU"/>
        </w:rPr>
        <w:t>5.2. Пациент вправе в любое время отказаться от лечения и расторгнуть Договор, при условии полной оплаты Исполнителю фактически оказанных услуг. В этом случае Пациент не вправе предъявить Исполнителю претензии по качеству незавершенного лечения.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Договор изменяется и расторгается по правилам гражданского законодательства РФ.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ru-RU"/>
        </w:rPr>
        <w:t>5.4. Все дополнительные соглашения и приложения к настоящему договору являются его неотъемлемой частью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5.5.  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Стороны договорились о том, факсимильные копии документов, а также документы (настоящий Договор, все дополнительные соглашения к нему) с факсимильной подписью действительны и принимаются к исполнению.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ЗАВЕРЕНИЯ ЗАКАЗЧИКА/ ПАЦИЕНТА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6.1. Подписывая настоящий договор, Пациент подтверждает, что проинформирован(а) о возможности и условиях получения бесплатной медицинской помощи в рамках Территориальной программы государственных гарантий бесплатного оказания гражданам медицинской помощи, своей подписью дает согласие на получение медицинских услуг на платной основе в данной медицинской организации, готов(а) и обязуется их оплатить.              </w:t>
      </w:r>
    </w:p>
    <w:p>
      <w:pPr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_______________(подпись пациента/заказчика)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6.2. В соответствии с п. 15 Правил предоставления медицинскими организациями платных медицинских услуг (утв. постановлением Правительства РФ от 04.10.2012 № 1006, до заключения договора платных медицинских услуг уведомляем вас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>
      <w:pPr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_______________(подпись пациента/заказчика)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6.3. Пациент дает согласие на получение информации, в том числе, рекламного характера, от Исполнителя в виде 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mail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сообщений на адрес электронной почты, посредством смс-сообщений или телефонных звонков представителя клиники по номеру телефона. </w:t>
      </w:r>
    </w:p>
    <w:p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</w:t>
      </w:r>
    </w:p>
    <w:p>
      <w:pPr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_______________(подпись пациента/заказчика)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6.4. Пациент подтверждает, что до подписания настоящего договора он был ознакомлен с положением об оказании платных медицинских услуг, правилами внутреннего распорядка (правилами поведения пациентов), положением о гарантийных сроках и сроках службы, прейскурантом Исполнителя.</w:t>
      </w:r>
    </w:p>
    <w:p>
      <w:pPr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           _______________(подпись пациента/заказчика)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АДРЕСА РЕКВИЗИТЫ СТОРОН</w:t>
      </w:r>
    </w:p>
    <w:tbl>
      <w:tblPr>
        <w:tblStyle w:val="4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3"/>
        <w:gridCol w:w="4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Исполнитель:</w:t>
            </w:r>
          </w:p>
        </w:tc>
        <w:tc>
          <w:tcPr>
            <w:tcW w:w="47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Пациент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(Заказчик):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3" w:type="dxa"/>
          </w:tcPr>
          <w:p>
            <w:pPr>
              <w:widowControl w:val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ООО Детская стоматологическая поликлиника "Центральная" </w:t>
            </w:r>
          </w:p>
          <w:p>
            <w:pPr>
              <w:widowControl w:val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426008, Удмуртская Респ, Ижевск г, Максима Горького ул, дом № 156, оф.7</w:t>
            </w:r>
          </w:p>
          <w:p>
            <w:pPr>
              <w:widowControl w:val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ИНН 1831190480 КПП183101001</w:t>
            </w:r>
          </w:p>
          <w:p>
            <w:pPr>
              <w:widowControl w:val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ОГРН 1181832013087 ОКПО 28752015</w:t>
            </w:r>
          </w:p>
          <w:p>
            <w:pPr>
              <w:widowControl w:val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Р/с 40702810168000016722</w:t>
            </w:r>
          </w:p>
          <w:p>
            <w:pPr>
              <w:widowControl w:val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В УДМУРТСКОЕ ОТДЕЛЕНИЕ N8618 ПАО СБЕРБАНК</w:t>
            </w:r>
          </w:p>
          <w:p>
            <w:pPr>
              <w:widowControl w:val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К/с 30101810400000000601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БИК 049401601</w:t>
            </w:r>
          </w:p>
        </w:tc>
        <w:tc>
          <w:tcPr>
            <w:tcW w:w="473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3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/Р.Г Шарифуллин</w:t>
            </w:r>
          </w:p>
        </w:tc>
        <w:tc>
          <w:tcPr>
            <w:tcW w:w="473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 /_________________/</w:t>
            </w:r>
          </w:p>
        </w:tc>
      </w:tr>
    </w:tbl>
    <w:p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СОГЛАСИЕ</w:t>
      </w: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пациента на обработку персональных данных</w:t>
      </w:r>
    </w:p>
    <w:p>
      <w:pPr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Я, ФИО_____________________, паспорт серии _____ № _______ выдан _________________ от _______г., зарегистрированный(-ая)/проживающий(-ая) по адресу: ___________________________________, ____________ года рождения, руководствуясь ст. ст. 9, 10 Федерального закона от 27.07.2006 N 152-ФЗ "О персональных данных", даю согласие </w:t>
      </w:r>
      <w:r>
        <w:rPr>
          <w:rFonts w:hint="default" w:ascii="Times New Roman" w:hAnsi="Times New Roman"/>
          <w:b w:val="0"/>
          <w:bCs w:val="0"/>
          <w:color w:val="auto"/>
          <w:sz w:val="24"/>
          <w:szCs w:val="24"/>
          <w:lang w:val="ru-RU"/>
        </w:rPr>
        <w:t>Общество ограниченной ответственностью Детская стоматологическая поликлиника "Центральная"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, (ИНН/ОГРН </w:t>
      </w:r>
      <w:r>
        <w:rPr>
          <w:rFonts w:hint="default" w:ascii="Times New Roman" w:hAnsi="Times New Roman"/>
          <w:sz w:val="24"/>
          <w:szCs w:val="24"/>
          <w:lang w:val="ru-RU"/>
        </w:rPr>
        <w:t>1831190480</w:t>
      </w:r>
      <w:r>
        <w:rPr>
          <w:rFonts w:hint="default" w:ascii="Times New Roman" w:hAnsi="Times New Roman"/>
          <w:sz w:val="24"/>
          <w:szCs w:val="24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lang w:val="ru-RU"/>
        </w:rPr>
        <w:t>1181832013087</w:t>
      </w:r>
      <w:r>
        <w:rPr>
          <w:rFonts w:hint="default" w:ascii="Times New Roman" w:hAnsi="Times New Roman"/>
          <w:sz w:val="24"/>
          <w:szCs w:val="24"/>
          <w:lang w:val="ru-RU"/>
        </w:rPr>
        <w:t>, адрес юр лица: 426008, Удмуртская Респ, г. Ижевск, ул. Максима Горького, д № 156, оф. 7, официальный сайт – www.stom-centr.ru) на обработку персональных данных, в целях оказания медицинских услуг на автоматизированную, а также без использования средств автоматизации обработку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именно: фамилия, имя, отчество, пол, дата рождения, адрес места жительства, телефон, место работы, данные паспорта (или иного документа удостоверяющего личность), данные полиса ОМС (или ДМС), страховой номер индивидуального лицевого счета (СНИЛС), сведения о состоянии здоровья, заболеваниях, случаях обращения за медицинской помощью, сведения о диагностических мероприятиях, назначенном и проведенном лечении, данных рекомендациях.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    Срок действия Согласия соответствуют сроку хранения первичных медицинских документов, и составляет 25 лет.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    Оператор имеет право на обработку персональных данных, если она: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-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-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    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Подпись субъекта персональных данных ✓______________/ ___________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Согласие получено ________ г.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Уполномоченный представитель медицинской организации: __________/_______________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sectPr>
      <w:pgSz w:w="11906" w:h="16838"/>
      <w:pgMar w:top="567" w:right="567" w:bottom="567" w:left="850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6623B"/>
    <w:multiLevelType w:val="multilevel"/>
    <w:tmpl w:val="06D6623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76787"/>
    <w:rsid w:val="00053B74"/>
    <w:rsid w:val="00063C11"/>
    <w:rsid w:val="000B7B89"/>
    <w:rsid w:val="000D7B2F"/>
    <w:rsid w:val="000F59ED"/>
    <w:rsid w:val="00105A54"/>
    <w:rsid w:val="00154390"/>
    <w:rsid w:val="001712AE"/>
    <w:rsid w:val="00192691"/>
    <w:rsid w:val="001D300A"/>
    <w:rsid w:val="00280C21"/>
    <w:rsid w:val="002A36D4"/>
    <w:rsid w:val="002E06BB"/>
    <w:rsid w:val="00323F65"/>
    <w:rsid w:val="0033686E"/>
    <w:rsid w:val="003568F0"/>
    <w:rsid w:val="00372B73"/>
    <w:rsid w:val="004267F4"/>
    <w:rsid w:val="0045657C"/>
    <w:rsid w:val="0048044C"/>
    <w:rsid w:val="004A3318"/>
    <w:rsid w:val="00521BC9"/>
    <w:rsid w:val="00587338"/>
    <w:rsid w:val="005B2C79"/>
    <w:rsid w:val="005C677F"/>
    <w:rsid w:val="00621236"/>
    <w:rsid w:val="00630F22"/>
    <w:rsid w:val="00631112"/>
    <w:rsid w:val="006930EE"/>
    <w:rsid w:val="006C173A"/>
    <w:rsid w:val="006E5FEC"/>
    <w:rsid w:val="00741736"/>
    <w:rsid w:val="00744045"/>
    <w:rsid w:val="007820AA"/>
    <w:rsid w:val="008C6E0B"/>
    <w:rsid w:val="009161C0"/>
    <w:rsid w:val="009254EA"/>
    <w:rsid w:val="00932F28"/>
    <w:rsid w:val="009E7494"/>
    <w:rsid w:val="00A63CA9"/>
    <w:rsid w:val="00B56210"/>
    <w:rsid w:val="00C668FC"/>
    <w:rsid w:val="00C7297A"/>
    <w:rsid w:val="00CB52E6"/>
    <w:rsid w:val="00D1098A"/>
    <w:rsid w:val="00D1129D"/>
    <w:rsid w:val="00E27224"/>
    <w:rsid w:val="00E943AF"/>
    <w:rsid w:val="00EC1849"/>
    <w:rsid w:val="00ED6256"/>
    <w:rsid w:val="00F0511B"/>
    <w:rsid w:val="00F2149F"/>
    <w:rsid w:val="00F21A7A"/>
    <w:rsid w:val="00F42638"/>
    <w:rsid w:val="00F50831"/>
    <w:rsid w:val="01D76787"/>
    <w:rsid w:val="03A90A6D"/>
    <w:rsid w:val="0D58473B"/>
    <w:rsid w:val="40232E35"/>
    <w:rsid w:val="474B04EA"/>
    <w:rsid w:val="5B3F2643"/>
    <w:rsid w:val="5C843879"/>
    <w:rsid w:val="6D1016BE"/>
    <w:rsid w:val="6DD70B73"/>
    <w:rsid w:val="6D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Style0"/>
    <w:qFormat/>
    <w:uiPriority w:val="0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table" w:customStyle="1" w:styleId="7">
    <w:name w:val="TableStyle1"/>
    <w:qFormat/>
    <w:uiPriority w:val="0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67AF02-6B67-465F-A022-5E242B4A99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5</Pages>
  <Words>2620</Words>
  <Characters>14938</Characters>
  <Lines>124</Lines>
  <Paragraphs>35</Paragraphs>
  <TotalTime>2</TotalTime>
  <ScaleCrop>false</ScaleCrop>
  <LinksUpToDate>false</LinksUpToDate>
  <CharactersWithSpaces>17523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2021-09-23T08:20:00Z</dcterms:created>
  <dc:creator>User</dc:creator>
  <cp:lastModifiedBy>User</cp:lastModifiedBy>
  <cp:lastPrinted>2021-12-15T13:06:00Z</cp:lastPrinted>
  <dcterms:modified xsi:type="dcterms:W3CDTF">2022-03-01T07:37:56Z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651D6BA853F14927A4677E5C2B71D65D</vt:lpwstr>
  </property>
</Properties>
</file>